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D5" w:rsidRDefault="00D052D5" w:rsidP="00D052D5">
      <w:pPr>
        <w:pStyle w:val="BodyText"/>
        <w:spacing w:before="6"/>
        <w:jc w:val="center"/>
        <w:rPr>
          <w:sz w:val="19"/>
        </w:rPr>
      </w:pPr>
      <w:r w:rsidRPr="00426E15">
        <w:rPr>
          <w:noProof/>
          <w:sz w:val="19"/>
          <w:lang w:val="en-MY" w:eastAsia="en-MY"/>
        </w:rPr>
        <w:drawing>
          <wp:inline distT="0" distB="0" distL="0" distR="0" wp14:anchorId="168BAA0B" wp14:editId="07071389">
            <wp:extent cx="4981575" cy="1257300"/>
            <wp:effectExtent l="0" t="0" r="9525" b="0"/>
            <wp:docPr id="2" name="Picture 2" descr="C:\Users\ysmah\Pictures\unimas-innovation-one-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smah\Pictures\unimas-innovation-one-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2D5" w:rsidRDefault="00D052D5" w:rsidP="00D052D5">
      <w:pPr>
        <w:pStyle w:val="BodyText"/>
      </w:pPr>
    </w:p>
    <w:p w:rsidR="00D052D5" w:rsidRDefault="00D052D5" w:rsidP="00D052D5">
      <w:pPr>
        <w:pStyle w:val="BodyText"/>
        <w:spacing w:before="10"/>
        <w:rPr>
          <w:sz w:val="20"/>
        </w:rPr>
      </w:pPr>
    </w:p>
    <w:p w:rsidR="00D052D5" w:rsidRDefault="00D052D5" w:rsidP="00D052D5">
      <w:pPr>
        <w:ind w:right="36"/>
        <w:jc w:val="center"/>
        <w:rPr>
          <w:rFonts w:ascii="Arial"/>
          <w:b/>
          <w:sz w:val="20"/>
        </w:rPr>
      </w:pPr>
      <w:r w:rsidRPr="008D489D">
        <w:rPr>
          <w:rFonts w:ascii="Arial"/>
          <w:b/>
          <w:sz w:val="48"/>
        </w:rPr>
        <w:t>START-UP GRANT APPLICATION</w:t>
      </w:r>
    </w:p>
    <w:p w:rsidR="00D052D5" w:rsidRDefault="00D052D5" w:rsidP="00D052D5">
      <w:pPr>
        <w:pStyle w:val="BodyText"/>
        <w:spacing w:before="8"/>
        <w:rPr>
          <w:rFonts w:ascii="Arial"/>
          <w:i/>
          <w:sz w:val="25"/>
        </w:rPr>
      </w:pPr>
    </w:p>
    <w:p w:rsidR="00D052D5" w:rsidRDefault="008D489D" w:rsidP="00D052D5">
      <w:pPr>
        <w:tabs>
          <w:tab w:val="left" w:pos="3008"/>
          <w:tab w:val="left" w:pos="9256"/>
        </w:tabs>
        <w:spacing w:before="94"/>
        <w:ind w:left="171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001F5F"/>
        </w:rPr>
        <w:t xml:space="preserve"> </w:t>
      </w:r>
      <w:r w:rsidRPr="008D489D">
        <w:rPr>
          <w:rFonts w:ascii="Arial"/>
          <w:b/>
          <w:color w:val="FFFFFF"/>
          <w:shd w:val="clear" w:color="auto" w:fill="1F3864" w:themeFill="accent5" w:themeFillShade="80"/>
        </w:rPr>
        <w:tab/>
        <w:t xml:space="preserve">         </w:t>
      </w:r>
      <w:r w:rsidR="00D052D5" w:rsidRPr="008D489D">
        <w:rPr>
          <w:rFonts w:ascii="Arial"/>
          <w:b/>
          <w:color w:val="FFFFFF"/>
          <w:sz w:val="32"/>
          <w:shd w:val="clear" w:color="auto" w:fill="1F3864" w:themeFill="accent5" w:themeFillShade="80"/>
        </w:rPr>
        <w:t>INSTRUCTION</w:t>
      </w:r>
      <w:r w:rsidR="00D052D5" w:rsidRPr="008D489D">
        <w:rPr>
          <w:rFonts w:ascii="Arial"/>
          <w:b/>
          <w:color w:val="FFFFFF"/>
          <w:shd w:val="clear" w:color="auto" w:fill="1F3864" w:themeFill="accent5" w:themeFillShade="80"/>
        </w:rPr>
        <w:tab/>
      </w:r>
      <w:r w:rsidR="00D052D5">
        <w:rPr>
          <w:rFonts w:ascii="Arial"/>
          <w:b/>
          <w:color w:val="FFFFFF"/>
          <w:shd w:val="clear" w:color="auto" w:fill="001F5F"/>
        </w:rPr>
        <w:t xml:space="preserve">                    </w:t>
      </w:r>
    </w:p>
    <w:p w:rsidR="00D052D5" w:rsidRDefault="00D052D5" w:rsidP="00D052D5">
      <w:pPr>
        <w:pStyle w:val="BodyText"/>
        <w:spacing w:before="1"/>
        <w:rPr>
          <w:rFonts w:ascii="Arial"/>
          <w:b/>
          <w:sz w:val="26"/>
        </w:rPr>
      </w:pPr>
    </w:p>
    <w:p w:rsidR="00D052D5" w:rsidRPr="007054A3" w:rsidRDefault="00D052D5" w:rsidP="00D052D5">
      <w:pPr>
        <w:ind w:left="200"/>
        <w:rPr>
          <w:b/>
          <w:u w:val="single"/>
        </w:rPr>
      </w:pPr>
      <w:r w:rsidRPr="007054A3">
        <w:rPr>
          <w:b/>
          <w:u w:val="single"/>
        </w:rPr>
        <w:t>Required to be completed in this form:</w:t>
      </w:r>
    </w:p>
    <w:p w:rsidR="00D052D5" w:rsidRDefault="00D052D5" w:rsidP="00D052D5">
      <w:pPr>
        <w:pStyle w:val="BodyText"/>
        <w:spacing w:before="1"/>
        <w:ind w:left="200"/>
      </w:pPr>
      <w:r>
        <w:t>PART 1: Applicant’s Information</w:t>
      </w:r>
    </w:p>
    <w:p w:rsidR="00D052D5" w:rsidRDefault="00D052D5" w:rsidP="00D052D5">
      <w:pPr>
        <w:pStyle w:val="BodyText"/>
        <w:spacing w:before="1"/>
        <w:ind w:left="200"/>
      </w:pPr>
      <w:r>
        <w:t>PART 2: Start-Up Profile</w:t>
      </w:r>
    </w:p>
    <w:p w:rsidR="00D052D5" w:rsidRDefault="00D052D5" w:rsidP="00D052D5">
      <w:pPr>
        <w:pStyle w:val="BodyText"/>
        <w:spacing w:before="1"/>
        <w:ind w:left="200"/>
      </w:pPr>
    </w:p>
    <w:p w:rsidR="008D489D" w:rsidRDefault="00D052D5" w:rsidP="00D052D5">
      <w:pPr>
        <w:pStyle w:val="ListParagraph"/>
        <w:numPr>
          <w:ilvl w:val="0"/>
          <w:numId w:val="1"/>
        </w:numPr>
        <w:tabs>
          <w:tab w:val="left" w:pos="627"/>
          <w:tab w:val="left" w:pos="628"/>
        </w:tabs>
        <w:spacing w:before="182"/>
      </w:pPr>
      <w:r>
        <w:t xml:space="preserve">This is the application form for UNIMAS Start-Up Grant. </w:t>
      </w:r>
    </w:p>
    <w:p w:rsidR="008D489D" w:rsidRDefault="00D052D5" w:rsidP="008D489D">
      <w:pPr>
        <w:pStyle w:val="ListParagraph"/>
        <w:tabs>
          <w:tab w:val="left" w:pos="627"/>
          <w:tab w:val="left" w:pos="628"/>
        </w:tabs>
        <w:spacing w:before="182"/>
        <w:ind w:left="627" w:firstLine="0"/>
      </w:pPr>
      <w:r>
        <w:t>Information provided through this form will enable RIEC to make an assessment of your developed invention/innovation.</w:t>
      </w:r>
    </w:p>
    <w:p w:rsidR="00D052D5" w:rsidRDefault="00D052D5" w:rsidP="008D489D">
      <w:pPr>
        <w:pStyle w:val="ListParagraph"/>
        <w:tabs>
          <w:tab w:val="left" w:pos="627"/>
          <w:tab w:val="left" w:pos="628"/>
        </w:tabs>
        <w:spacing w:before="182"/>
        <w:ind w:left="627" w:firstLine="0"/>
      </w:pPr>
      <w:r>
        <w:t xml:space="preserve">To help RIEC expedite the processing of your application, please provide </w:t>
      </w:r>
      <w:r w:rsidRPr="007054A3">
        <w:rPr>
          <w:b/>
        </w:rPr>
        <w:t>complete</w:t>
      </w:r>
      <w:r>
        <w:t xml:space="preserve"> information, and ensure that </w:t>
      </w:r>
      <w:r w:rsidRPr="007054A3">
        <w:rPr>
          <w:b/>
        </w:rPr>
        <w:t>all fields</w:t>
      </w:r>
      <w:r>
        <w:t xml:space="preserve"> in the form are filled.</w:t>
      </w:r>
    </w:p>
    <w:p w:rsidR="008D489D" w:rsidRDefault="00D052D5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81"/>
      </w:pPr>
      <w:r>
        <w:t xml:space="preserve">If the space provided is insifficient, a separate sheet may be used. </w:t>
      </w:r>
    </w:p>
    <w:p w:rsidR="00D052D5" w:rsidRDefault="00D052D5" w:rsidP="008D489D">
      <w:pPr>
        <w:pStyle w:val="ListParagraph"/>
        <w:tabs>
          <w:tab w:val="left" w:pos="628"/>
        </w:tabs>
        <w:spacing w:before="181"/>
        <w:ind w:left="627" w:firstLine="0"/>
      </w:pPr>
      <w:r>
        <w:t>Where information is not yet available or not applicable, please indicate accordingly.</w:t>
      </w:r>
    </w:p>
    <w:p w:rsidR="00D052D5" w:rsidRDefault="00D052D5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82" w:line="256" w:lineRule="auto"/>
        <w:ind w:right="1093"/>
      </w:pPr>
      <w:r>
        <w:t>You may also want to consider attaching more information such as the CV of the team, business plan and other supporting information to substantiate your business idea.</w:t>
      </w:r>
    </w:p>
    <w:p w:rsidR="00CD5793" w:rsidRDefault="00CD5793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65" w:line="259" w:lineRule="auto"/>
        <w:ind w:right="1099"/>
      </w:pPr>
      <w:r>
        <w:t>Only shorlisted applicants shall be called for interview.</w:t>
      </w:r>
    </w:p>
    <w:p w:rsidR="00D052D5" w:rsidRDefault="008D489D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65" w:line="259" w:lineRule="auto"/>
        <w:ind w:right="1099"/>
      </w:pPr>
      <w:r>
        <w:t>A</w:t>
      </w:r>
      <w:r w:rsidR="00D052D5">
        <w:t>ll</w:t>
      </w:r>
      <w:r w:rsidR="00D052D5" w:rsidRPr="000B6D05">
        <w:rPr>
          <w:spacing w:val="7"/>
        </w:rPr>
        <w:t xml:space="preserve"> </w:t>
      </w:r>
      <w:r w:rsidR="00D052D5">
        <w:t>submissions</w:t>
      </w:r>
      <w:r w:rsidR="00D052D5" w:rsidRPr="000B6D05">
        <w:rPr>
          <w:spacing w:val="5"/>
        </w:rPr>
        <w:t xml:space="preserve"> </w:t>
      </w:r>
      <w:r>
        <w:t>shall</w:t>
      </w:r>
      <w:r w:rsidR="00D052D5" w:rsidRPr="000B6D05">
        <w:rPr>
          <w:spacing w:val="7"/>
        </w:rPr>
        <w:t xml:space="preserve"> </w:t>
      </w:r>
      <w:r w:rsidR="00D052D5">
        <w:t>be</w:t>
      </w:r>
      <w:r w:rsidR="00D052D5" w:rsidRPr="000B6D05">
        <w:rPr>
          <w:spacing w:val="8"/>
        </w:rPr>
        <w:t xml:space="preserve"> </w:t>
      </w:r>
      <w:r w:rsidR="00D052D5">
        <w:t>treated as</w:t>
      </w:r>
      <w:r w:rsidR="00D052D5">
        <w:rPr>
          <w:spacing w:val="8"/>
        </w:rPr>
        <w:t xml:space="preserve"> </w:t>
      </w:r>
      <w:r w:rsidR="00D052D5">
        <w:rPr>
          <w:spacing w:val="-47"/>
        </w:rPr>
        <w:t xml:space="preserve">  </w:t>
      </w:r>
      <w:r w:rsidR="00D052D5">
        <w:t>confidential.</w:t>
      </w:r>
    </w:p>
    <w:p w:rsidR="009A18D2" w:rsidRDefault="009A18D2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65" w:line="259" w:lineRule="auto"/>
        <w:ind w:right="1099"/>
      </w:pPr>
      <w:r>
        <w:t>Time frame allowed: 12 months.</w:t>
      </w:r>
    </w:p>
    <w:p w:rsidR="009A18D2" w:rsidRDefault="009A18D2" w:rsidP="00D052D5">
      <w:pPr>
        <w:pStyle w:val="ListParagraph"/>
        <w:numPr>
          <w:ilvl w:val="0"/>
          <w:numId w:val="1"/>
        </w:numPr>
        <w:tabs>
          <w:tab w:val="left" w:pos="628"/>
        </w:tabs>
        <w:spacing w:before="165" w:line="259" w:lineRule="auto"/>
        <w:ind w:right="1099"/>
      </w:pPr>
      <w:r>
        <w:t>One (1) commercialisation is needed to close this grant.</w:t>
      </w:r>
    </w:p>
    <w:p w:rsidR="00CD5793" w:rsidRDefault="00CD5793" w:rsidP="00CD5793">
      <w:pPr>
        <w:tabs>
          <w:tab w:val="left" w:pos="628"/>
        </w:tabs>
        <w:spacing w:before="165" w:line="259" w:lineRule="auto"/>
        <w:ind w:right="1099"/>
      </w:pPr>
    </w:p>
    <w:p w:rsidR="00CD5793" w:rsidRDefault="00CD5793" w:rsidP="00CD5793">
      <w:pPr>
        <w:tabs>
          <w:tab w:val="left" w:pos="628"/>
        </w:tabs>
        <w:spacing w:before="165" w:line="259" w:lineRule="auto"/>
        <w:ind w:right="1099"/>
      </w:pPr>
    </w:p>
    <w:p w:rsidR="00CD5793" w:rsidRDefault="00CD5793" w:rsidP="00CD5793">
      <w:pPr>
        <w:tabs>
          <w:tab w:val="left" w:pos="628"/>
        </w:tabs>
        <w:spacing w:before="165" w:line="259" w:lineRule="auto"/>
        <w:ind w:right="1099"/>
        <w:sectPr w:rsidR="00CD5793" w:rsidSect="00D052D5">
          <w:pgSz w:w="11910" w:h="16840"/>
          <w:pgMar w:top="1580" w:right="1278" w:bottom="280" w:left="1240" w:header="720" w:footer="720" w:gutter="0"/>
          <w:cols w:space="720"/>
        </w:sectPr>
      </w:pPr>
    </w:p>
    <w:p w:rsidR="00D052D5" w:rsidRDefault="00D052D5" w:rsidP="00CD5793">
      <w:pPr>
        <w:pStyle w:val="BodyText"/>
        <w:shd w:val="clear" w:color="auto" w:fill="1F3864" w:themeFill="accent5" w:themeFillShade="80"/>
        <w:spacing w:before="11"/>
        <w:rPr>
          <w:sz w:val="18"/>
        </w:rPr>
      </w:pPr>
      <w:r>
        <w:rPr>
          <w:rFonts w:ascii="Arial"/>
          <w:b/>
          <w:color w:val="FFFFFF"/>
          <w:shd w:val="clear" w:color="auto" w:fill="001F5F"/>
        </w:rPr>
        <w:lastRenderedPageBreak/>
        <w:t xml:space="preserve">  PART 1: Applicant</w:t>
      </w:r>
      <w:r>
        <w:rPr>
          <w:rFonts w:ascii="Arial"/>
          <w:b/>
          <w:color w:val="FFFFFF"/>
          <w:shd w:val="clear" w:color="auto" w:fill="001F5F"/>
        </w:rPr>
        <w:t>’</w:t>
      </w:r>
      <w:r>
        <w:rPr>
          <w:rFonts w:ascii="Arial"/>
          <w:b/>
          <w:color w:val="FFFFFF"/>
          <w:shd w:val="clear" w:color="auto" w:fill="001F5F"/>
        </w:rPr>
        <w:t xml:space="preserve">s Information                    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 xml:space="preserve">Name: 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Faculty/Institute/Centre: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Contact Number: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Your Role: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Shareholding</w:t>
      </w:r>
      <w:r w:rsidR="00CD5793">
        <w:t xml:space="preserve"> (including yourself)</w:t>
      </w:r>
      <w:r>
        <w:t>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819"/>
        <w:gridCol w:w="1413"/>
        <w:gridCol w:w="2400"/>
        <w:gridCol w:w="1355"/>
      </w:tblGrid>
      <w:tr w:rsidR="00D052D5" w:rsidTr="008D489D">
        <w:trPr>
          <w:trHeight w:val="1607"/>
        </w:trPr>
        <w:tc>
          <w:tcPr>
            <w:tcW w:w="1538" w:type="dxa"/>
            <w:shd w:val="clear" w:color="auto" w:fill="BFBFBF" w:themeFill="background1" w:themeFillShade="BF"/>
          </w:tcPr>
          <w:p w:rsidR="00D052D5" w:rsidRDefault="00D052D5" w:rsidP="00FC6C81">
            <w:pPr>
              <w:pStyle w:val="TableParagraph"/>
              <w:spacing w:line="259" w:lineRule="auto"/>
              <w:ind w:left="189" w:right="184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Name, </w:t>
            </w:r>
            <w:r>
              <w:rPr>
                <w:b/>
              </w:rPr>
              <w:t>Email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&amp; Contact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819" w:type="dxa"/>
            <w:shd w:val="clear" w:color="auto" w:fill="BFBFBF" w:themeFill="background1" w:themeFillShade="BF"/>
          </w:tcPr>
          <w:p w:rsidR="008D489D" w:rsidRDefault="008D489D" w:rsidP="00FC6C81">
            <w:pPr>
              <w:pStyle w:val="TableParagraph"/>
              <w:spacing w:line="259" w:lineRule="auto"/>
              <w:ind w:left="153" w:right="139" w:firstLine="1"/>
              <w:jc w:val="center"/>
              <w:rPr>
                <w:b/>
              </w:rPr>
            </w:pPr>
            <w:r>
              <w:rPr>
                <w:b/>
              </w:rPr>
              <w:t>UNIMAS Staff</w:t>
            </w:r>
          </w:p>
          <w:p w:rsidR="008D489D" w:rsidRDefault="008D489D" w:rsidP="00FC6C81">
            <w:pPr>
              <w:pStyle w:val="TableParagraph"/>
              <w:spacing w:line="259" w:lineRule="auto"/>
              <w:ind w:left="153" w:right="139" w:firstLine="1"/>
              <w:jc w:val="center"/>
            </w:pPr>
            <w:r w:rsidRPr="008D489D">
              <w:t>(Y/N)</w:t>
            </w:r>
            <w:r w:rsidR="00D052D5">
              <w:rPr>
                <w:b/>
              </w:rPr>
              <w:t xml:space="preserve"> </w:t>
            </w:r>
          </w:p>
          <w:p w:rsidR="00D052D5" w:rsidRDefault="008D489D" w:rsidP="00FC6C81">
            <w:pPr>
              <w:pStyle w:val="TableParagraph"/>
              <w:spacing w:line="259" w:lineRule="auto"/>
              <w:ind w:left="153" w:right="139" w:firstLine="1"/>
              <w:jc w:val="center"/>
            </w:pPr>
            <w:r>
              <w:t>(I</w:t>
            </w:r>
            <w:r w:rsidR="00D052D5">
              <w:t>f</w:t>
            </w:r>
            <w:r w:rsidR="00D052D5">
              <w:rPr>
                <w:spacing w:val="1"/>
              </w:rPr>
              <w:t xml:space="preserve"> </w:t>
            </w:r>
            <w:r w:rsidR="00D052D5">
              <w:t>not employed by</w:t>
            </w:r>
            <w:r>
              <w:t xml:space="preserve"> </w:t>
            </w:r>
            <w:r w:rsidR="00D052D5">
              <w:rPr>
                <w:spacing w:val="-47"/>
              </w:rPr>
              <w:t xml:space="preserve"> </w:t>
            </w:r>
            <w:r w:rsidR="00D052D5">
              <w:t>UNIMAS, provide</w:t>
            </w:r>
            <w:r w:rsidR="00D052D5">
              <w:rPr>
                <w:spacing w:val="1"/>
              </w:rPr>
              <w:t xml:space="preserve"> </w:t>
            </w:r>
            <w:r w:rsidR="00D052D5">
              <w:t>full name and</w:t>
            </w:r>
            <w:r w:rsidR="00D052D5">
              <w:rPr>
                <w:spacing w:val="1"/>
              </w:rPr>
              <w:t xml:space="preserve"> </w:t>
            </w:r>
            <w:r w:rsidR="00D052D5">
              <w:t>contact</w:t>
            </w:r>
            <w:r w:rsidR="00D052D5">
              <w:rPr>
                <w:spacing w:val="-1"/>
              </w:rPr>
              <w:t xml:space="preserve"> </w:t>
            </w:r>
            <w:r w:rsidR="00D052D5">
              <w:t>details)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D052D5" w:rsidRDefault="00D052D5" w:rsidP="00FC6C81">
            <w:pPr>
              <w:pStyle w:val="TableParagraph"/>
              <w:spacing w:line="265" w:lineRule="exact"/>
              <w:ind w:left="325" w:right="316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  <w:p w:rsidR="00D052D5" w:rsidRDefault="00D052D5" w:rsidP="00FC6C81">
            <w:pPr>
              <w:pStyle w:val="TableParagraph"/>
              <w:spacing w:before="180"/>
              <w:ind w:left="325" w:right="312"/>
              <w:jc w:val="center"/>
            </w:pPr>
            <w:r>
              <w:t>(Y/N)</w:t>
            </w:r>
          </w:p>
        </w:tc>
        <w:tc>
          <w:tcPr>
            <w:tcW w:w="2400" w:type="dxa"/>
            <w:shd w:val="clear" w:color="auto" w:fill="BFBFBF" w:themeFill="background1" w:themeFillShade="BF"/>
          </w:tcPr>
          <w:p w:rsidR="00D052D5" w:rsidRDefault="00D052D5" w:rsidP="00FC6C81">
            <w:pPr>
              <w:pStyle w:val="TableParagraph"/>
              <w:spacing w:line="256" w:lineRule="auto"/>
              <w:ind w:left="625" w:right="593" w:firstLine="67"/>
              <w:rPr>
                <w:b/>
              </w:rPr>
            </w:pPr>
            <w:r>
              <w:rPr>
                <w:b/>
              </w:rPr>
              <w:t>Capacity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Involvement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D052D5" w:rsidRDefault="00D052D5" w:rsidP="008D489D">
            <w:pPr>
              <w:pStyle w:val="TableParagraph"/>
              <w:spacing w:line="256" w:lineRule="auto"/>
              <w:ind w:left="110" w:right="75" w:firstLine="23"/>
              <w:jc w:val="center"/>
              <w:rPr>
                <w:b/>
              </w:rPr>
            </w:pPr>
            <w:r>
              <w:rPr>
                <w:b/>
              </w:rPr>
              <w:t>%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Shareholder</w:t>
            </w:r>
            <w:r w:rsidR="008D489D">
              <w:rPr>
                <w:b/>
              </w:rPr>
              <w:t>*</w:t>
            </w:r>
            <w:r w:rsidR="00CD5793">
              <w:rPr>
                <w:b/>
              </w:rPr>
              <w:t xml:space="preserve"> </w:t>
            </w:r>
            <w:r w:rsidR="008D489D">
              <w:rPr>
                <w:b/>
              </w:rPr>
              <w:t>(</w:t>
            </w:r>
            <w:r w:rsidR="008D489D">
              <w:t>Total is 100%)</w:t>
            </w:r>
          </w:p>
        </w:tc>
      </w:tr>
      <w:tr w:rsidR="00D052D5" w:rsidTr="00FC6C81">
        <w:trPr>
          <w:trHeight w:val="425"/>
        </w:trPr>
        <w:tc>
          <w:tcPr>
            <w:tcW w:w="1538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FC6C81">
        <w:trPr>
          <w:trHeight w:val="422"/>
        </w:trPr>
        <w:tc>
          <w:tcPr>
            <w:tcW w:w="1538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FC6C81">
        <w:trPr>
          <w:trHeight w:val="424"/>
        </w:trPr>
        <w:tc>
          <w:tcPr>
            <w:tcW w:w="1538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FC6C81">
        <w:trPr>
          <w:trHeight w:val="424"/>
        </w:trPr>
        <w:tc>
          <w:tcPr>
            <w:tcW w:w="1538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CD5793" w:rsidTr="00FC6C81">
        <w:trPr>
          <w:trHeight w:val="424"/>
        </w:trPr>
        <w:tc>
          <w:tcPr>
            <w:tcW w:w="1538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3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0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CD5793" w:rsidRDefault="00CD5793" w:rsidP="00FC6C81">
            <w:pPr>
              <w:pStyle w:val="TableParagraph"/>
              <w:rPr>
                <w:rFonts w:ascii="Times New Roman"/>
              </w:rPr>
            </w:pPr>
          </w:p>
        </w:tc>
      </w:tr>
    </w:tbl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A55FD9" w:rsidRDefault="00A55FD9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A55FD9" w:rsidRDefault="00A55FD9" w:rsidP="00EE5956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Pr="000B6D05" w:rsidRDefault="00D052D5" w:rsidP="00CD5793">
      <w:pPr>
        <w:pStyle w:val="Heading2"/>
        <w:shd w:val="clear" w:color="auto" w:fill="1F3864" w:themeFill="accent5" w:themeFillShade="80"/>
        <w:tabs>
          <w:tab w:val="left" w:pos="627"/>
          <w:tab w:val="left" w:pos="628"/>
        </w:tabs>
        <w:spacing w:before="57"/>
        <w:ind w:left="0" w:firstLine="0"/>
      </w:pPr>
      <w:r>
        <w:rPr>
          <w:rFonts w:ascii="Arial"/>
          <w:b w:val="0"/>
          <w:color w:val="FFFFFF"/>
          <w:shd w:val="clear" w:color="auto" w:fill="001F5F"/>
        </w:rPr>
        <w:lastRenderedPageBreak/>
        <w:t xml:space="preserve">  </w:t>
      </w:r>
      <w:r w:rsidRPr="000B6D05">
        <w:rPr>
          <w:rFonts w:ascii="Arial"/>
          <w:color w:val="FFFFFF"/>
          <w:shd w:val="clear" w:color="auto" w:fill="001F5F"/>
        </w:rPr>
        <w:t xml:space="preserve">PART 2: Start-Up Profile                                                                   </w:t>
      </w:r>
      <w:r>
        <w:rPr>
          <w:rFonts w:ascii="Arial"/>
          <w:color w:val="FFFFFF"/>
          <w:shd w:val="clear" w:color="auto" w:fill="001F5F"/>
        </w:rPr>
        <w:t xml:space="preserve">                              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Proposed Name of Start-Up: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Which sector your Start-Up proposes a solution: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 w:rsidRPr="00A953BF">
        <w:t xml:space="preserve">What is the innovative aspect of your Start-Up? </w:t>
      </w:r>
    </w:p>
    <w:p w:rsidR="00D052D5" w:rsidRPr="00971269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  <w:r w:rsidRPr="00971269">
        <w:rPr>
          <w:b w:val="0"/>
        </w:rPr>
        <w:t>Explain the innovation in terms of idea, proof of concept, prototype and its Technological Readiness Level</w:t>
      </w:r>
      <w:r w:rsidR="009A18D2">
        <w:rPr>
          <w:b w:val="0"/>
        </w:rPr>
        <w:t xml:space="preserve"> (TRL)</w:t>
      </w:r>
      <w:r w:rsidRPr="00971269">
        <w:rPr>
          <w:b w:val="0"/>
        </w:rPr>
        <w:t>.</w:t>
      </w:r>
      <w:r w:rsidR="009A18D2">
        <w:rPr>
          <w:b w:val="0"/>
        </w:rPr>
        <w:t xml:space="preserve"> </w:t>
      </w:r>
      <w:r w:rsidR="009A18D2" w:rsidRPr="009A18D2">
        <w:rPr>
          <w:b w:val="0"/>
          <w:highlight w:val="yellow"/>
        </w:rPr>
        <w:t>Note: Only TRL 7 and above is considered</w:t>
      </w:r>
      <w:r w:rsidR="009A18D2">
        <w:rPr>
          <w:b w:val="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2D5" w:rsidTr="00FC6C81">
        <w:tc>
          <w:tcPr>
            <w:tcW w:w="10546" w:type="dxa"/>
          </w:tcPr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</w:tr>
    </w:tbl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</w:p>
    <w:p w:rsidR="00D052D5" w:rsidRPr="00A953BF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Does your product/service</w:t>
      </w:r>
      <w:r w:rsidRPr="00A953BF">
        <w:t xml:space="preserve"> have any intellectual property?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2D5" w:rsidTr="00FC6C81">
        <w:tc>
          <w:tcPr>
            <w:tcW w:w="10546" w:type="dxa"/>
          </w:tcPr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</w:tr>
    </w:tbl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Is your Start-Up already incorporated: Yes / No</w:t>
      </w: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</w:p>
    <w:p w:rsidR="00D052D5" w:rsidRPr="00A953BF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 w:rsidRPr="00A953BF">
        <w:t xml:space="preserve">What kind of progress have your done </w:t>
      </w:r>
      <w:r>
        <w:t xml:space="preserve">so far </w:t>
      </w:r>
      <w:r w:rsidRPr="00A953BF">
        <w:t>with your product/service?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2D5" w:rsidTr="00FC6C81">
        <w:tc>
          <w:tcPr>
            <w:tcW w:w="10546" w:type="dxa"/>
          </w:tcPr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8D489D" w:rsidRDefault="008D489D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8D489D" w:rsidRDefault="008D489D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8D489D" w:rsidRDefault="008D489D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8D489D" w:rsidRDefault="008D489D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8D489D" w:rsidRDefault="008D489D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</w:tr>
    </w:tbl>
    <w:p w:rsidR="00D052D5" w:rsidRPr="00B23990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 w:rsidRPr="00B23990">
        <w:lastRenderedPageBreak/>
        <w:t>What is your Start-Up’s marketing focus/target audience?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2D5" w:rsidTr="00FC6C81">
        <w:tc>
          <w:tcPr>
            <w:tcW w:w="10546" w:type="dxa"/>
          </w:tcPr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</w:tr>
    </w:tbl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</w:p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 w:rsidRPr="00B23990">
        <w:t>What are the sim</w:t>
      </w:r>
      <w:r w:rsidR="008D489D">
        <w:t>ilar or competing products on t</w:t>
      </w:r>
      <w:r w:rsidRPr="00B23990">
        <w:t>he market?</w:t>
      </w:r>
    </w:p>
    <w:p w:rsidR="00D052D5" w:rsidRPr="00B23990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>
        <w:t>How does your Start-Up’s products/services differ from these products?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52D5" w:rsidTr="00FC6C81">
        <w:tc>
          <w:tcPr>
            <w:tcW w:w="10546" w:type="dxa"/>
          </w:tcPr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  <w:p w:rsidR="00D052D5" w:rsidRDefault="00D052D5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</w:tr>
    </w:tbl>
    <w:p w:rsidR="00D052D5" w:rsidRDefault="00D052D5" w:rsidP="00D052D5">
      <w:pPr>
        <w:pStyle w:val="BodyText"/>
        <w:spacing w:before="57"/>
        <w:rPr>
          <w:b/>
        </w:rPr>
      </w:pPr>
    </w:p>
    <w:p w:rsidR="00D052D5" w:rsidRPr="00A03BD9" w:rsidRDefault="00D052D5" w:rsidP="00D052D5">
      <w:pPr>
        <w:pStyle w:val="BodyText"/>
        <w:spacing w:before="57"/>
        <w:rPr>
          <w:b/>
        </w:rPr>
      </w:pPr>
      <w:r w:rsidRPr="00A03BD9">
        <w:rPr>
          <w:b/>
        </w:rPr>
        <w:t>List</w:t>
      </w:r>
      <w:r w:rsidRPr="00A03BD9">
        <w:rPr>
          <w:b/>
          <w:spacing w:val="-1"/>
        </w:rPr>
        <w:t xml:space="preserve"> </w:t>
      </w:r>
      <w:r w:rsidRPr="00A03BD9">
        <w:rPr>
          <w:b/>
        </w:rPr>
        <w:t>all</w:t>
      </w:r>
      <w:r w:rsidRPr="00A03BD9">
        <w:rPr>
          <w:b/>
          <w:spacing w:val="-4"/>
        </w:rPr>
        <w:t xml:space="preserve"> internal/</w:t>
      </w:r>
      <w:r w:rsidRPr="00A03BD9">
        <w:rPr>
          <w:b/>
        </w:rPr>
        <w:t>external</w:t>
      </w:r>
      <w:r w:rsidRPr="00A03BD9">
        <w:rPr>
          <w:b/>
          <w:spacing w:val="-1"/>
        </w:rPr>
        <w:t xml:space="preserve"> </w:t>
      </w:r>
      <w:r w:rsidRPr="00A03BD9">
        <w:rPr>
          <w:b/>
        </w:rPr>
        <w:t>funds</w:t>
      </w:r>
      <w:r w:rsidRPr="00A03BD9">
        <w:rPr>
          <w:b/>
          <w:spacing w:val="-1"/>
        </w:rPr>
        <w:t xml:space="preserve"> </w:t>
      </w:r>
      <w:r w:rsidRPr="00A03BD9">
        <w:rPr>
          <w:b/>
        </w:rPr>
        <w:t>which</w:t>
      </w:r>
      <w:r w:rsidRPr="00A03BD9">
        <w:rPr>
          <w:b/>
          <w:spacing w:val="-2"/>
        </w:rPr>
        <w:t xml:space="preserve"> </w:t>
      </w:r>
      <w:r w:rsidRPr="00A03BD9">
        <w:rPr>
          <w:b/>
        </w:rPr>
        <w:t>have</w:t>
      </w:r>
      <w:r w:rsidRPr="00A03BD9">
        <w:rPr>
          <w:b/>
          <w:spacing w:val="-1"/>
        </w:rPr>
        <w:t xml:space="preserve"> </w:t>
      </w:r>
      <w:r w:rsidRPr="00A03BD9">
        <w:rPr>
          <w:b/>
        </w:rPr>
        <w:t>been</w:t>
      </w:r>
      <w:r w:rsidRPr="00A03BD9">
        <w:rPr>
          <w:b/>
          <w:spacing w:val="-2"/>
        </w:rPr>
        <w:t xml:space="preserve"> </w:t>
      </w:r>
      <w:r w:rsidRPr="00A03BD9">
        <w:rPr>
          <w:b/>
        </w:rPr>
        <w:t>used</w:t>
      </w:r>
      <w:r w:rsidRPr="00A03BD9">
        <w:rPr>
          <w:b/>
          <w:spacing w:val="-4"/>
        </w:rPr>
        <w:t xml:space="preserve"> </w:t>
      </w:r>
      <w:r w:rsidRPr="00A03BD9">
        <w:rPr>
          <w:b/>
        </w:rPr>
        <w:t>to</w:t>
      </w:r>
      <w:r w:rsidRPr="00A03BD9">
        <w:rPr>
          <w:b/>
          <w:spacing w:val="-2"/>
        </w:rPr>
        <w:t xml:space="preserve"> </w:t>
      </w:r>
      <w:r w:rsidRPr="00A03BD9">
        <w:rPr>
          <w:b/>
        </w:rPr>
        <w:t>develop</w:t>
      </w:r>
      <w:r w:rsidRPr="00A03BD9">
        <w:rPr>
          <w:b/>
          <w:spacing w:val="-2"/>
        </w:rPr>
        <w:t xml:space="preserve"> </w:t>
      </w:r>
      <w:r w:rsidRPr="00A03BD9">
        <w:rPr>
          <w:b/>
        </w:rPr>
        <w:t>the</w:t>
      </w:r>
      <w:r w:rsidRPr="00A03BD9">
        <w:rPr>
          <w:b/>
          <w:spacing w:val="-3"/>
        </w:rPr>
        <w:t xml:space="preserve"> </w:t>
      </w:r>
      <w:r>
        <w:rPr>
          <w:b/>
        </w:rPr>
        <w:t>invention: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6"/>
        <w:gridCol w:w="1691"/>
        <w:gridCol w:w="1276"/>
        <w:gridCol w:w="1559"/>
      </w:tblGrid>
      <w:tr w:rsidR="00D052D5" w:rsidTr="008D489D">
        <w:trPr>
          <w:trHeight w:val="741"/>
        </w:trPr>
        <w:tc>
          <w:tcPr>
            <w:tcW w:w="4546" w:type="dxa"/>
            <w:shd w:val="clear" w:color="auto" w:fill="BFBFBF" w:themeFill="background1" w:themeFillShade="BF"/>
            <w:vAlign w:val="center"/>
          </w:tcPr>
          <w:p w:rsidR="00D052D5" w:rsidRDefault="00D052D5" w:rsidP="00FC6C81">
            <w:pPr>
              <w:pStyle w:val="TableParagraph"/>
              <w:spacing w:line="259" w:lineRule="auto"/>
              <w:ind w:right="285"/>
              <w:jc w:val="center"/>
              <w:rPr>
                <w:b/>
              </w:rPr>
            </w:pPr>
            <w:r>
              <w:rPr>
                <w:b/>
              </w:rPr>
              <w:t>Project Title &amp; Principal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Investigator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:rsidR="00D052D5" w:rsidRDefault="00D052D5" w:rsidP="00FC6C81">
            <w:pPr>
              <w:pStyle w:val="TableParagraph"/>
              <w:spacing w:line="265" w:lineRule="exact"/>
              <w:ind w:left="140"/>
              <w:jc w:val="center"/>
              <w:rPr>
                <w:b/>
              </w:rPr>
            </w:pPr>
            <w:r>
              <w:rPr>
                <w:b/>
              </w:rPr>
              <w:t>Funder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052D5" w:rsidRDefault="00D052D5" w:rsidP="00FC6C81">
            <w:pPr>
              <w:pStyle w:val="TableParagraph"/>
              <w:spacing w:line="265" w:lineRule="exact"/>
              <w:ind w:left="112"/>
              <w:jc w:val="center"/>
              <w:rPr>
                <w:b/>
              </w:rPr>
            </w:pPr>
            <w:r>
              <w:rPr>
                <w:b/>
              </w:rPr>
              <w:t>Amount of Fund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052D5" w:rsidRDefault="00D052D5" w:rsidP="00FC6C81">
            <w:pPr>
              <w:pStyle w:val="TableParagraph"/>
              <w:spacing w:line="259" w:lineRule="auto"/>
              <w:ind w:left="864" w:right="91" w:hanging="750"/>
              <w:jc w:val="center"/>
              <w:rPr>
                <w:b/>
              </w:rPr>
            </w:pPr>
            <w:r>
              <w:rPr>
                <w:b/>
              </w:rPr>
              <w:t xml:space="preserve">Project Start </w:t>
            </w:r>
          </w:p>
          <w:p w:rsidR="00D052D5" w:rsidRDefault="00D052D5" w:rsidP="00FC6C81">
            <w:pPr>
              <w:pStyle w:val="TableParagraph"/>
              <w:spacing w:line="259" w:lineRule="auto"/>
              <w:ind w:left="-41" w:right="91" w:firstLine="155"/>
              <w:jc w:val="center"/>
              <w:rPr>
                <w:b/>
              </w:rPr>
            </w:pPr>
            <w:r>
              <w:rPr>
                <w:b/>
              </w:rPr>
              <w:t>and End</w:t>
            </w:r>
            <w:r>
              <w:rPr>
                <w:b/>
                <w:spacing w:val="-47"/>
              </w:rPr>
              <w:t xml:space="preserve">   </w:t>
            </w:r>
            <w:r>
              <w:rPr>
                <w:b/>
              </w:rPr>
              <w:t xml:space="preserve"> Date</w:t>
            </w:r>
          </w:p>
        </w:tc>
      </w:tr>
      <w:tr w:rsidR="00D052D5" w:rsidTr="00D052D5">
        <w:trPr>
          <w:trHeight w:val="448"/>
        </w:trPr>
        <w:tc>
          <w:tcPr>
            <w:tcW w:w="454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D052D5">
        <w:trPr>
          <w:trHeight w:val="424"/>
        </w:trPr>
        <w:tc>
          <w:tcPr>
            <w:tcW w:w="454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D052D5">
        <w:trPr>
          <w:trHeight w:val="422"/>
        </w:trPr>
        <w:tc>
          <w:tcPr>
            <w:tcW w:w="454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  <w:tr w:rsidR="00D052D5" w:rsidTr="00D052D5">
        <w:trPr>
          <w:trHeight w:val="424"/>
        </w:trPr>
        <w:tc>
          <w:tcPr>
            <w:tcW w:w="454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1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D052D5" w:rsidRDefault="00D052D5" w:rsidP="00FC6C81">
            <w:pPr>
              <w:pStyle w:val="TableParagraph"/>
              <w:rPr>
                <w:rFonts w:ascii="Times New Roman"/>
              </w:rPr>
            </w:pPr>
          </w:p>
        </w:tc>
      </w:tr>
    </w:tbl>
    <w:p w:rsidR="00D052D5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  <w:rPr>
          <w:b w:val="0"/>
        </w:rPr>
      </w:pPr>
    </w:p>
    <w:p w:rsidR="00D052D5" w:rsidRPr="00A953BF" w:rsidRDefault="00D052D5" w:rsidP="00D052D5">
      <w:pPr>
        <w:pStyle w:val="Heading2"/>
        <w:tabs>
          <w:tab w:val="left" w:pos="627"/>
          <w:tab w:val="left" w:pos="628"/>
        </w:tabs>
        <w:spacing w:before="57"/>
        <w:ind w:left="0" w:firstLine="0"/>
      </w:pPr>
      <w:r w:rsidRPr="00A953BF">
        <w:t>Outline the resources/funding needed</w:t>
      </w:r>
      <w:r>
        <w:t>:</w:t>
      </w:r>
      <w:r w:rsidRPr="00A953BF"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18"/>
        <w:gridCol w:w="5053"/>
        <w:gridCol w:w="1650"/>
      </w:tblGrid>
      <w:tr w:rsidR="00CD5793" w:rsidTr="008D489D">
        <w:trPr>
          <w:trHeight w:val="666"/>
        </w:trPr>
        <w:tc>
          <w:tcPr>
            <w:tcW w:w="2318" w:type="dxa"/>
            <w:shd w:val="clear" w:color="auto" w:fill="BFBFBF" w:themeFill="background1" w:themeFillShade="BF"/>
            <w:vAlign w:val="center"/>
          </w:tcPr>
          <w:p w:rsidR="00CD5793" w:rsidRPr="00CD5793" w:rsidRDefault="00CD5793" w:rsidP="00CD5793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center"/>
              <w:outlineLvl w:val="1"/>
            </w:pPr>
            <w:r w:rsidRPr="00CD5793">
              <w:t>Vot</w:t>
            </w:r>
          </w:p>
        </w:tc>
        <w:tc>
          <w:tcPr>
            <w:tcW w:w="5053" w:type="dxa"/>
            <w:shd w:val="clear" w:color="auto" w:fill="BFBFBF" w:themeFill="background1" w:themeFillShade="BF"/>
            <w:vAlign w:val="center"/>
          </w:tcPr>
          <w:p w:rsidR="00CD5793" w:rsidRPr="00CD5793" w:rsidRDefault="00CD5793" w:rsidP="00CD5793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center"/>
              <w:outlineLvl w:val="1"/>
            </w:pPr>
            <w:r w:rsidRPr="00CD5793">
              <w:t>Item &amp; Justification</w:t>
            </w:r>
          </w:p>
        </w:tc>
        <w:tc>
          <w:tcPr>
            <w:tcW w:w="1650" w:type="dxa"/>
            <w:shd w:val="clear" w:color="auto" w:fill="BFBFBF" w:themeFill="background1" w:themeFillShade="BF"/>
            <w:vAlign w:val="center"/>
          </w:tcPr>
          <w:p w:rsidR="00CD5793" w:rsidRPr="00CD5793" w:rsidRDefault="00CD5793" w:rsidP="00CD5793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center"/>
              <w:outlineLvl w:val="1"/>
            </w:pPr>
            <w:r w:rsidRPr="00CD5793">
              <w:t>Amount (RM)</w:t>
            </w:r>
          </w:p>
        </w:tc>
      </w:tr>
      <w:tr w:rsidR="00CD5793" w:rsidTr="00CD5793">
        <w:tc>
          <w:tcPr>
            <w:tcW w:w="2318" w:type="dxa"/>
          </w:tcPr>
          <w:p w:rsidR="00CD5793" w:rsidRPr="009A18D2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 w:rsidRPr="00971269">
              <w:t>Vot 11000</w:t>
            </w:r>
            <w:r>
              <w:t xml:space="preserve"> </w:t>
            </w:r>
            <w:r w:rsidRPr="00CD5793">
              <w:rPr>
                <w:b w:val="0"/>
              </w:rPr>
              <w:t>RA/RO</w:t>
            </w:r>
          </w:p>
        </w:tc>
        <w:tc>
          <w:tcPr>
            <w:tcW w:w="5053" w:type="dxa"/>
          </w:tcPr>
          <w:p w:rsidR="00CD5793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1650" w:type="dxa"/>
          </w:tcPr>
          <w:p w:rsidR="00CD5793" w:rsidRDefault="00CD5793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</w:p>
        </w:tc>
      </w:tr>
      <w:tr w:rsidR="00CD5793" w:rsidTr="00CD5793">
        <w:tc>
          <w:tcPr>
            <w:tcW w:w="2318" w:type="dxa"/>
          </w:tcPr>
          <w:p w:rsidR="00CD5793" w:rsidRPr="00971269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</w:pPr>
            <w:r w:rsidRPr="00971269">
              <w:t>Vot 21000</w:t>
            </w:r>
            <w:r>
              <w:t xml:space="preserve"> </w:t>
            </w:r>
            <w:r w:rsidRPr="00CD5793">
              <w:rPr>
                <w:b w:val="0"/>
              </w:rPr>
              <w:t>Travel &amp; Transportation</w:t>
            </w:r>
          </w:p>
        </w:tc>
        <w:tc>
          <w:tcPr>
            <w:tcW w:w="5053" w:type="dxa"/>
          </w:tcPr>
          <w:p w:rsidR="00CD5793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1650" w:type="dxa"/>
          </w:tcPr>
          <w:p w:rsidR="00CD5793" w:rsidRDefault="00CD5793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</w:p>
        </w:tc>
      </w:tr>
      <w:tr w:rsidR="00CD5793" w:rsidTr="00CD5793">
        <w:tc>
          <w:tcPr>
            <w:tcW w:w="2318" w:type="dxa"/>
          </w:tcPr>
          <w:p w:rsidR="00CD5793" w:rsidRPr="009A18D2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 w:rsidRPr="00971269">
              <w:t>Vot 24000</w:t>
            </w:r>
            <w:r>
              <w:t xml:space="preserve"> </w:t>
            </w:r>
            <w:r w:rsidRPr="00CD5793">
              <w:rPr>
                <w:b w:val="0"/>
              </w:rPr>
              <w:t>Rental</w:t>
            </w:r>
          </w:p>
        </w:tc>
        <w:tc>
          <w:tcPr>
            <w:tcW w:w="5053" w:type="dxa"/>
          </w:tcPr>
          <w:p w:rsidR="00CD5793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1650" w:type="dxa"/>
          </w:tcPr>
          <w:p w:rsidR="00CD5793" w:rsidRDefault="00CD5793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</w:p>
        </w:tc>
      </w:tr>
      <w:tr w:rsidR="00CD5793" w:rsidTr="00CD5793">
        <w:tc>
          <w:tcPr>
            <w:tcW w:w="2318" w:type="dxa"/>
          </w:tcPr>
          <w:p w:rsidR="00CD5793" w:rsidRPr="00971269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</w:pPr>
            <w:r w:rsidRPr="00971269">
              <w:t>Vot 27000</w:t>
            </w:r>
            <w:r>
              <w:t xml:space="preserve"> </w:t>
            </w:r>
            <w:r w:rsidRPr="00CD5793">
              <w:rPr>
                <w:b w:val="0"/>
              </w:rPr>
              <w:t>Research Materials</w:t>
            </w:r>
          </w:p>
        </w:tc>
        <w:tc>
          <w:tcPr>
            <w:tcW w:w="5053" w:type="dxa"/>
          </w:tcPr>
          <w:p w:rsidR="00CD5793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>
              <w:rPr>
                <w:b w:val="0"/>
              </w:rPr>
              <w:t>*Research Materials for Exhibition Purposes</w:t>
            </w:r>
          </w:p>
        </w:tc>
        <w:tc>
          <w:tcPr>
            <w:tcW w:w="1650" w:type="dxa"/>
          </w:tcPr>
          <w:p w:rsidR="00CD5793" w:rsidRDefault="009A18D2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5,000.00</w:t>
            </w:r>
          </w:p>
        </w:tc>
      </w:tr>
      <w:tr w:rsidR="00CD5793" w:rsidTr="00CD5793">
        <w:tc>
          <w:tcPr>
            <w:tcW w:w="2318" w:type="dxa"/>
          </w:tcPr>
          <w:p w:rsidR="00CD5793" w:rsidRPr="00971269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</w:pPr>
            <w:r w:rsidRPr="00971269">
              <w:t>Vot 28000</w:t>
            </w:r>
            <w:r>
              <w:t xml:space="preserve"> </w:t>
            </w:r>
            <w:r w:rsidRPr="00CD5793">
              <w:rPr>
                <w:b w:val="0"/>
              </w:rPr>
              <w:t>Minor Repair</w:t>
            </w:r>
          </w:p>
        </w:tc>
        <w:tc>
          <w:tcPr>
            <w:tcW w:w="5053" w:type="dxa"/>
          </w:tcPr>
          <w:p w:rsidR="00CD5793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1650" w:type="dxa"/>
          </w:tcPr>
          <w:p w:rsidR="00CD5793" w:rsidRDefault="00CD5793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</w:p>
        </w:tc>
      </w:tr>
      <w:tr w:rsidR="00CD5793" w:rsidTr="00CD5793">
        <w:tc>
          <w:tcPr>
            <w:tcW w:w="2318" w:type="dxa"/>
          </w:tcPr>
          <w:p w:rsidR="00CD5793" w:rsidRPr="00971269" w:rsidRDefault="00CD5793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</w:pPr>
            <w:r w:rsidRPr="00971269">
              <w:t>Vot 29000</w:t>
            </w:r>
            <w:r>
              <w:t xml:space="preserve"> </w:t>
            </w:r>
            <w:r w:rsidRPr="00CD5793">
              <w:rPr>
                <w:b w:val="0"/>
              </w:rPr>
              <w:t>Professional Services</w:t>
            </w:r>
          </w:p>
        </w:tc>
        <w:tc>
          <w:tcPr>
            <w:tcW w:w="5053" w:type="dxa"/>
          </w:tcPr>
          <w:p w:rsidR="00CD5793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>
              <w:rPr>
                <w:b w:val="0"/>
              </w:rPr>
              <w:t>*Short video about your start-up</w:t>
            </w:r>
          </w:p>
          <w:p w:rsidR="009A18D2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>
              <w:rPr>
                <w:b w:val="0"/>
              </w:rPr>
              <w:t>*Showcase of your product</w:t>
            </w:r>
          </w:p>
          <w:p w:rsidR="009A18D2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>
              <w:rPr>
                <w:b w:val="0"/>
              </w:rPr>
              <w:t>*Banner/Bochure/Catelogue/Poster</w:t>
            </w:r>
          </w:p>
        </w:tc>
        <w:tc>
          <w:tcPr>
            <w:tcW w:w="1650" w:type="dxa"/>
          </w:tcPr>
          <w:p w:rsidR="00CD5793" w:rsidRDefault="009A18D2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3,000.00</w:t>
            </w:r>
          </w:p>
          <w:p w:rsidR="009A18D2" w:rsidRDefault="009A18D2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10,000.00</w:t>
            </w:r>
          </w:p>
          <w:p w:rsidR="009A18D2" w:rsidRDefault="009A18D2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  <w:r>
              <w:rPr>
                <w:b w:val="0"/>
              </w:rPr>
              <w:t>2,000.00</w:t>
            </w:r>
          </w:p>
        </w:tc>
      </w:tr>
      <w:tr w:rsidR="009A18D2" w:rsidTr="00CD5793">
        <w:tc>
          <w:tcPr>
            <w:tcW w:w="2318" w:type="dxa"/>
          </w:tcPr>
          <w:p w:rsidR="009A18D2" w:rsidRPr="009A18D2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  <w:r>
              <w:t xml:space="preserve">Vot 35000 </w:t>
            </w:r>
            <w:r w:rsidRPr="009A18D2">
              <w:rPr>
                <w:b w:val="0"/>
              </w:rPr>
              <w:t>Assets</w:t>
            </w:r>
          </w:p>
        </w:tc>
        <w:tc>
          <w:tcPr>
            <w:tcW w:w="5053" w:type="dxa"/>
          </w:tcPr>
          <w:p w:rsidR="009A18D2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b w:val="0"/>
              </w:rPr>
            </w:pPr>
          </w:p>
        </w:tc>
        <w:tc>
          <w:tcPr>
            <w:tcW w:w="1650" w:type="dxa"/>
          </w:tcPr>
          <w:p w:rsidR="009A18D2" w:rsidRDefault="009A18D2" w:rsidP="009A18D2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b w:val="0"/>
              </w:rPr>
            </w:pPr>
          </w:p>
        </w:tc>
        <w:bookmarkStart w:id="0" w:name="_GoBack"/>
        <w:bookmarkEnd w:id="0"/>
      </w:tr>
      <w:tr w:rsidR="00CD5793" w:rsidTr="00BA4631">
        <w:trPr>
          <w:trHeight w:val="416"/>
        </w:trPr>
        <w:tc>
          <w:tcPr>
            <w:tcW w:w="7371" w:type="dxa"/>
            <w:gridSpan w:val="2"/>
            <w:vAlign w:val="center"/>
          </w:tcPr>
          <w:p w:rsidR="00CD5793" w:rsidRPr="00EE5956" w:rsidRDefault="00CD5793" w:rsidP="00CD5793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right"/>
              <w:outlineLvl w:val="1"/>
              <w:rPr>
                <w:sz w:val="28"/>
              </w:rPr>
            </w:pPr>
            <w:r w:rsidRPr="00EE5956">
              <w:rPr>
                <w:sz w:val="28"/>
              </w:rPr>
              <w:t>TOTAL</w:t>
            </w:r>
          </w:p>
        </w:tc>
        <w:tc>
          <w:tcPr>
            <w:tcW w:w="1650" w:type="dxa"/>
          </w:tcPr>
          <w:p w:rsidR="00CD5793" w:rsidRPr="00EE5956" w:rsidRDefault="009A18D2" w:rsidP="00FC6C81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outlineLvl w:val="1"/>
              <w:rPr>
                <w:sz w:val="28"/>
              </w:rPr>
            </w:pPr>
            <w:r>
              <w:rPr>
                <w:sz w:val="28"/>
              </w:rPr>
              <w:t>Maximum RM7</w:t>
            </w:r>
            <w:r w:rsidR="00CD5793" w:rsidRPr="00EE5956">
              <w:rPr>
                <w:sz w:val="28"/>
              </w:rPr>
              <w:t>0,000</w:t>
            </w:r>
          </w:p>
        </w:tc>
      </w:tr>
    </w:tbl>
    <w:p w:rsidR="00CD5793" w:rsidRPr="000B6D05" w:rsidRDefault="00CD5793" w:rsidP="00CD5793">
      <w:pPr>
        <w:pStyle w:val="Heading2"/>
        <w:shd w:val="clear" w:color="auto" w:fill="1F3864" w:themeFill="accent5" w:themeFillShade="80"/>
        <w:tabs>
          <w:tab w:val="left" w:pos="627"/>
          <w:tab w:val="left" w:pos="628"/>
        </w:tabs>
        <w:spacing w:before="57"/>
        <w:ind w:left="0" w:firstLine="0"/>
      </w:pPr>
      <w:r>
        <w:rPr>
          <w:rFonts w:ascii="Arial"/>
          <w:b w:val="0"/>
          <w:color w:val="FFFFFF"/>
          <w:shd w:val="clear" w:color="auto" w:fill="001F5F"/>
        </w:rPr>
        <w:lastRenderedPageBreak/>
        <w:t xml:space="preserve">  </w:t>
      </w:r>
      <w:r>
        <w:rPr>
          <w:rFonts w:ascii="Arial"/>
          <w:color w:val="FFFFFF"/>
          <w:shd w:val="clear" w:color="auto" w:fill="001F5F"/>
        </w:rPr>
        <w:t>Declaration</w:t>
      </w:r>
      <w:r w:rsidRPr="000B6D05">
        <w:rPr>
          <w:rFonts w:ascii="Arial"/>
          <w:color w:val="FFFFFF"/>
          <w:shd w:val="clear" w:color="auto" w:fill="001F5F"/>
        </w:rPr>
        <w:t xml:space="preserve">                                                                   </w:t>
      </w:r>
      <w:r>
        <w:rPr>
          <w:rFonts w:ascii="Arial"/>
          <w:color w:val="FFFFFF"/>
          <w:shd w:val="clear" w:color="auto" w:fill="001F5F"/>
        </w:rPr>
        <w:t xml:space="preserve">                              </w:t>
      </w:r>
    </w:p>
    <w:p w:rsidR="00CD5793" w:rsidRDefault="00CD5793" w:rsidP="00A55FD9"/>
    <w:p w:rsidR="00CD5793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  <w:r w:rsidRPr="00EE5956">
        <w:t>I declare that the information provided in this application form and the documents submitted with it are true and correct to the best of my knowledge and belief, and that I have not wilfully s</w:t>
      </w:r>
      <w:r>
        <w:t xml:space="preserve">uppressed any material fact. </w:t>
      </w:r>
    </w:p>
    <w:p w:rsidR="00CD5793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</w:p>
    <w:p w:rsidR="00CD5793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  <w:r>
        <w:t>RIEC</w:t>
      </w:r>
      <w:r w:rsidRPr="00EE5956">
        <w:t xml:space="preserve"> reserves the right to request for additional information and I am aware that any failure to supply such information will affect this application.  </w:t>
      </w:r>
    </w:p>
    <w:p w:rsidR="00CD5793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</w:p>
    <w:p w:rsidR="00CD5793" w:rsidRPr="00EE5956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  <w:r w:rsidRPr="00EE5956">
        <w:t>I am further aware that in the event of any failure to comply with the above or should any declaration or information given f</w:t>
      </w:r>
      <w:r>
        <w:t xml:space="preserve">ound to be false or untrue, RIEC </w:t>
      </w:r>
      <w:r w:rsidRPr="00EE5956">
        <w:t>may withdraw the grant and recover all disbursed amounts.</w:t>
      </w:r>
    </w:p>
    <w:p w:rsidR="00CD5793" w:rsidRDefault="00CD5793" w:rsidP="00CD5793">
      <w:pPr>
        <w:pStyle w:val="Heading2"/>
        <w:tabs>
          <w:tab w:val="left" w:pos="627"/>
          <w:tab w:val="left" w:pos="628"/>
        </w:tabs>
        <w:spacing w:before="57"/>
        <w:ind w:left="0"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793" w:rsidTr="00FC197A">
        <w:tc>
          <w:tcPr>
            <w:tcW w:w="9016" w:type="dxa"/>
          </w:tcPr>
          <w:p w:rsidR="00CD5793" w:rsidRDefault="00CD5793" w:rsidP="00FC197A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both"/>
              <w:outlineLvl w:val="1"/>
            </w:pPr>
          </w:p>
          <w:p w:rsidR="00CD5793" w:rsidRDefault="00CD5793" w:rsidP="00FC197A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both"/>
              <w:outlineLvl w:val="1"/>
            </w:pPr>
          </w:p>
          <w:p w:rsidR="00CD5793" w:rsidRDefault="00CD5793" w:rsidP="00FC197A">
            <w:pPr>
              <w:pStyle w:val="Heading2"/>
              <w:tabs>
                <w:tab w:val="left" w:pos="627"/>
                <w:tab w:val="left" w:pos="628"/>
              </w:tabs>
              <w:spacing w:before="57"/>
              <w:ind w:left="0" w:firstLine="0"/>
              <w:jc w:val="both"/>
              <w:outlineLvl w:val="1"/>
            </w:pPr>
          </w:p>
        </w:tc>
      </w:tr>
    </w:tbl>
    <w:p w:rsidR="00CD5793" w:rsidRDefault="00CD5793" w:rsidP="00A55FD9">
      <w:r>
        <w:t>Signature/Stamp/Date</w:t>
      </w:r>
    </w:p>
    <w:p w:rsidR="00CD5793" w:rsidRDefault="00CD5793" w:rsidP="00A55FD9"/>
    <w:p w:rsidR="00CD5793" w:rsidRDefault="00CD5793" w:rsidP="00A55FD9"/>
    <w:p w:rsidR="00CD5793" w:rsidRPr="00CD5793" w:rsidRDefault="00CD5793" w:rsidP="00A55FD9">
      <w:pPr>
        <w:rPr>
          <w:b/>
        </w:rPr>
      </w:pPr>
      <w:r w:rsidRPr="00CD5793">
        <w:rPr>
          <w:b/>
        </w:rPr>
        <w:t>Support of Faculty/Institute/Centre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793" w:rsidTr="00CD5793">
        <w:tc>
          <w:tcPr>
            <w:tcW w:w="9016" w:type="dxa"/>
          </w:tcPr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</w:tc>
      </w:tr>
    </w:tbl>
    <w:p w:rsidR="00CD5793" w:rsidRDefault="00CD5793" w:rsidP="00A55FD9">
      <w:r>
        <w:t>Comment/Signature/Stamp/Date</w:t>
      </w:r>
    </w:p>
    <w:p w:rsidR="00CD5793" w:rsidRDefault="00CD5793" w:rsidP="00A55FD9"/>
    <w:p w:rsidR="00CD5793" w:rsidRDefault="00CD5793" w:rsidP="00A55FD9"/>
    <w:p w:rsidR="00CD5793" w:rsidRPr="00CD5793" w:rsidRDefault="00CD5793" w:rsidP="00A55FD9">
      <w:pPr>
        <w:rPr>
          <w:b/>
        </w:rPr>
      </w:pPr>
      <w:r w:rsidRPr="00CD5793">
        <w:rPr>
          <w:b/>
        </w:rPr>
        <w:t>Secretariat of UNIMAS Start-Up Grant, RIEC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5793" w:rsidTr="00CD5793">
        <w:tc>
          <w:tcPr>
            <w:tcW w:w="9016" w:type="dxa"/>
          </w:tcPr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  <w:p w:rsidR="00CD5793" w:rsidRDefault="00CD5793" w:rsidP="00A55FD9"/>
        </w:tc>
      </w:tr>
    </w:tbl>
    <w:p w:rsidR="00CD5793" w:rsidRDefault="00CD5793" w:rsidP="00A55FD9">
      <w:r>
        <w:t>Analyses/Signature/Stamp/Date</w:t>
      </w:r>
    </w:p>
    <w:sectPr w:rsidR="00CD5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6119B"/>
    <w:multiLevelType w:val="hybridMultilevel"/>
    <w:tmpl w:val="59604E9C"/>
    <w:lvl w:ilvl="0" w:tplc="2A705516">
      <w:start w:val="1"/>
      <w:numFmt w:val="lowerRoman"/>
      <w:lvlText w:val="(%1)"/>
      <w:lvlJc w:val="left"/>
      <w:pPr>
        <w:ind w:left="627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ms" w:eastAsia="en-US" w:bidi="ar-SA"/>
      </w:rPr>
    </w:lvl>
    <w:lvl w:ilvl="1" w:tplc="A63AAF48">
      <w:numFmt w:val="bullet"/>
      <w:lvlText w:val="•"/>
      <w:lvlJc w:val="left"/>
      <w:pPr>
        <w:ind w:left="1590" w:hanging="428"/>
      </w:pPr>
      <w:rPr>
        <w:rFonts w:hint="default"/>
        <w:lang w:val="ms" w:eastAsia="en-US" w:bidi="ar-SA"/>
      </w:rPr>
    </w:lvl>
    <w:lvl w:ilvl="2" w:tplc="EA905022">
      <w:numFmt w:val="bullet"/>
      <w:lvlText w:val="•"/>
      <w:lvlJc w:val="left"/>
      <w:pPr>
        <w:ind w:left="2561" w:hanging="428"/>
      </w:pPr>
      <w:rPr>
        <w:rFonts w:hint="default"/>
        <w:lang w:val="ms" w:eastAsia="en-US" w:bidi="ar-SA"/>
      </w:rPr>
    </w:lvl>
    <w:lvl w:ilvl="3" w:tplc="B6D489D6">
      <w:numFmt w:val="bullet"/>
      <w:lvlText w:val="•"/>
      <w:lvlJc w:val="left"/>
      <w:pPr>
        <w:ind w:left="3531" w:hanging="428"/>
      </w:pPr>
      <w:rPr>
        <w:rFonts w:hint="default"/>
        <w:lang w:val="ms" w:eastAsia="en-US" w:bidi="ar-SA"/>
      </w:rPr>
    </w:lvl>
    <w:lvl w:ilvl="4" w:tplc="3C4459FA">
      <w:numFmt w:val="bullet"/>
      <w:lvlText w:val="•"/>
      <w:lvlJc w:val="left"/>
      <w:pPr>
        <w:ind w:left="4502" w:hanging="428"/>
      </w:pPr>
      <w:rPr>
        <w:rFonts w:hint="default"/>
        <w:lang w:val="ms" w:eastAsia="en-US" w:bidi="ar-SA"/>
      </w:rPr>
    </w:lvl>
    <w:lvl w:ilvl="5" w:tplc="36DCFE60">
      <w:numFmt w:val="bullet"/>
      <w:lvlText w:val="•"/>
      <w:lvlJc w:val="left"/>
      <w:pPr>
        <w:ind w:left="5473" w:hanging="428"/>
      </w:pPr>
      <w:rPr>
        <w:rFonts w:hint="default"/>
        <w:lang w:val="ms" w:eastAsia="en-US" w:bidi="ar-SA"/>
      </w:rPr>
    </w:lvl>
    <w:lvl w:ilvl="6" w:tplc="5C78E0D0">
      <w:numFmt w:val="bullet"/>
      <w:lvlText w:val="•"/>
      <w:lvlJc w:val="left"/>
      <w:pPr>
        <w:ind w:left="6443" w:hanging="428"/>
      </w:pPr>
      <w:rPr>
        <w:rFonts w:hint="default"/>
        <w:lang w:val="ms" w:eastAsia="en-US" w:bidi="ar-SA"/>
      </w:rPr>
    </w:lvl>
    <w:lvl w:ilvl="7" w:tplc="435A29FE">
      <w:numFmt w:val="bullet"/>
      <w:lvlText w:val="•"/>
      <w:lvlJc w:val="left"/>
      <w:pPr>
        <w:ind w:left="7414" w:hanging="428"/>
      </w:pPr>
      <w:rPr>
        <w:rFonts w:hint="default"/>
        <w:lang w:val="ms" w:eastAsia="en-US" w:bidi="ar-SA"/>
      </w:rPr>
    </w:lvl>
    <w:lvl w:ilvl="8" w:tplc="643E21DE">
      <w:numFmt w:val="bullet"/>
      <w:lvlText w:val="•"/>
      <w:lvlJc w:val="left"/>
      <w:pPr>
        <w:ind w:left="8385" w:hanging="428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D5"/>
    <w:rsid w:val="008D489D"/>
    <w:rsid w:val="009A18D2"/>
    <w:rsid w:val="00A55FD9"/>
    <w:rsid w:val="00C63393"/>
    <w:rsid w:val="00CD5793"/>
    <w:rsid w:val="00D052D5"/>
    <w:rsid w:val="00E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AF5B"/>
  <w15:chartTrackingRefBased/>
  <w15:docId w15:val="{75825DFC-9B5E-4B0C-B528-EADB4DD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52D5"/>
    <w:pPr>
      <w:widowControl w:val="0"/>
      <w:autoSpaceDE w:val="0"/>
      <w:autoSpaceDN w:val="0"/>
    </w:pPr>
    <w:rPr>
      <w:rFonts w:ascii="Calibri" w:eastAsia="Calibri" w:hAnsi="Calibri" w:cs="Calibri"/>
      <w:lang w:val="ms"/>
    </w:rPr>
  </w:style>
  <w:style w:type="paragraph" w:styleId="Heading2">
    <w:name w:val="heading 2"/>
    <w:basedOn w:val="Normal"/>
    <w:link w:val="Heading2Char"/>
    <w:uiPriority w:val="1"/>
    <w:qFormat/>
    <w:rsid w:val="00D052D5"/>
    <w:pPr>
      <w:ind w:left="627" w:hanging="4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052D5"/>
    <w:rPr>
      <w:rFonts w:ascii="Calibri" w:eastAsia="Calibri" w:hAnsi="Calibri" w:cs="Calibri"/>
      <w:b/>
      <w:bCs/>
      <w:lang w:val="ms"/>
    </w:rPr>
  </w:style>
  <w:style w:type="paragraph" w:styleId="BodyText">
    <w:name w:val="Body Text"/>
    <w:basedOn w:val="Normal"/>
    <w:link w:val="BodyTextChar"/>
    <w:uiPriority w:val="1"/>
    <w:qFormat/>
    <w:rsid w:val="00D052D5"/>
  </w:style>
  <w:style w:type="character" w:customStyle="1" w:styleId="BodyTextChar">
    <w:name w:val="Body Text Char"/>
    <w:basedOn w:val="DefaultParagraphFont"/>
    <w:link w:val="BodyText"/>
    <w:uiPriority w:val="1"/>
    <w:rsid w:val="00D052D5"/>
    <w:rPr>
      <w:rFonts w:ascii="Calibri" w:eastAsia="Calibri" w:hAnsi="Calibri" w:cs="Calibri"/>
      <w:lang w:val="ms"/>
    </w:rPr>
  </w:style>
  <w:style w:type="paragraph" w:styleId="ListParagraph">
    <w:name w:val="List Paragraph"/>
    <w:basedOn w:val="Normal"/>
    <w:uiPriority w:val="1"/>
    <w:qFormat/>
    <w:rsid w:val="00D052D5"/>
    <w:pPr>
      <w:ind w:left="1424" w:hanging="428"/>
    </w:pPr>
  </w:style>
  <w:style w:type="paragraph" w:customStyle="1" w:styleId="TableParagraph">
    <w:name w:val="Table Paragraph"/>
    <w:basedOn w:val="Normal"/>
    <w:uiPriority w:val="1"/>
    <w:qFormat/>
    <w:rsid w:val="00D052D5"/>
  </w:style>
  <w:style w:type="table" w:styleId="TableGrid">
    <w:name w:val="Table Grid"/>
    <w:basedOn w:val="TableNormal"/>
    <w:uiPriority w:val="39"/>
    <w:rsid w:val="00D052D5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 Yau Seng</dc:creator>
  <cp:keywords/>
  <dc:description/>
  <cp:lastModifiedBy>Mah Yau Seng</cp:lastModifiedBy>
  <cp:revision>4</cp:revision>
  <dcterms:created xsi:type="dcterms:W3CDTF">2023-06-21T09:29:00Z</dcterms:created>
  <dcterms:modified xsi:type="dcterms:W3CDTF">2023-08-08T02:35:00Z</dcterms:modified>
</cp:coreProperties>
</file>